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A74D" w14:textId="03E3CEC6" w:rsidR="008B4C95" w:rsidRDefault="008B4C95" w:rsidP="008B4C95">
      <w:pPr>
        <w:rPr>
          <w:b/>
          <w:bCs/>
          <w:sz w:val="36"/>
          <w:szCs w:val="36"/>
          <w:u w:val="single"/>
        </w:rPr>
      </w:pPr>
      <w:r w:rsidRPr="00DB1C9A">
        <w:rPr>
          <w:b/>
          <w:bCs/>
          <w:sz w:val="36"/>
          <w:szCs w:val="36"/>
          <w:u w:val="single"/>
        </w:rPr>
        <w:t>POKYNY K TÁBORU ZUBŘÍ 202</w:t>
      </w:r>
      <w:r w:rsidR="00D931EF">
        <w:rPr>
          <w:b/>
          <w:bCs/>
          <w:sz w:val="36"/>
          <w:szCs w:val="36"/>
          <w:u w:val="single"/>
        </w:rPr>
        <w:t>5</w:t>
      </w:r>
      <w:r w:rsidRPr="00DB1C9A">
        <w:rPr>
          <w:b/>
          <w:bCs/>
          <w:sz w:val="36"/>
          <w:szCs w:val="36"/>
          <w:u w:val="single"/>
        </w:rPr>
        <w:t xml:space="preserve">  </w:t>
      </w:r>
    </w:p>
    <w:p w14:paraId="3EB2E694" w14:textId="552DC8BF" w:rsidR="00DB1C9A" w:rsidRDefault="00DB1C9A" w:rsidP="00DB1C9A">
      <w:r>
        <w:t xml:space="preserve">Pořadatel: Městský sportovní klub, IČ: 05471095 </w:t>
      </w:r>
    </w:p>
    <w:p w14:paraId="121AEDC2" w14:textId="226BEF90" w:rsidR="00DB1C9A" w:rsidRDefault="00DB1C9A" w:rsidP="00DB1C9A">
      <w:hyperlink r:id="rId7" w:history="1">
        <w:r w:rsidRPr="001F1B5C">
          <w:rPr>
            <w:rStyle w:val="Hypertextovodkaz"/>
          </w:rPr>
          <w:t>https://www.taborzubri.cz</w:t>
        </w:r>
      </w:hyperlink>
      <w:r>
        <w:t xml:space="preserve"> </w:t>
      </w:r>
    </w:p>
    <w:p w14:paraId="577B4CFA" w14:textId="649F9C5E" w:rsidR="00DB1C9A" w:rsidRDefault="00DB1C9A" w:rsidP="00DB1C9A">
      <w:r>
        <w:t xml:space="preserve">Hlavní vedoucí tábora: Jakub Koudelka tel.: 731 616 190, </w:t>
      </w:r>
      <w:hyperlink r:id="rId8" w:history="1">
        <w:r w:rsidRPr="001F1B5C">
          <w:rPr>
            <w:rStyle w:val="Hypertextovodkaz"/>
          </w:rPr>
          <w:t>jakub@koudelka.net</w:t>
        </w:r>
      </w:hyperlink>
      <w:r>
        <w:t xml:space="preserve"> </w:t>
      </w:r>
    </w:p>
    <w:p w14:paraId="22DDF8A3" w14:textId="065E033B" w:rsidR="00DB1C9A" w:rsidRDefault="00DB1C9A" w:rsidP="00DB1C9A"/>
    <w:p w14:paraId="38984428" w14:textId="411F79F1" w:rsidR="00DB1C9A" w:rsidRDefault="00DB1C9A" w:rsidP="00DB1C9A">
      <w:r>
        <w:t xml:space="preserve">Vážení rodiče, </w:t>
      </w:r>
    </w:p>
    <w:p w14:paraId="447B7C30" w14:textId="2991802B" w:rsidR="00DB1C9A" w:rsidRDefault="00DB1C9A" w:rsidP="00DB1C9A">
      <w:r>
        <w:t>přihlašujete své dítě na letní dětský tábor pořádaný Městským sportovním klubem Brno v Zubří u Nového Města na Moravě. V letošním roce 202</w:t>
      </w:r>
      <w:r w:rsidR="00D931EF">
        <w:t>5</w:t>
      </w:r>
      <w:r>
        <w:t xml:space="preserve"> se koná </w:t>
      </w:r>
      <w:r w:rsidR="00D931EF">
        <w:t xml:space="preserve">pátý </w:t>
      </w:r>
      <w:r>
        <w:t xml:space="preserve">ročník letního tábora a věříme, že budete Vy i Vaše dítě maximálně spokojení. Do rukou se Vám dostávají důležité organizační informace.  </w:t>
      </w:r>
    </w:p>
    <w:p w14:paraId="5058061E" w14:textId="2EB70945" w:rsidR="00DB1C9A" w:rsidRDefault="00DB1C9A" w:rsidP="00DB1C9A">
      <w:r>
        <w:t xml:space="preserve">Tábořiště se nachází na Vysočině v pěkném a klidném prostředí luk a lesů CHKO Žďárské vrchy. Ubytování je zajištěno v plátěných stanech s podlážkou a kovovou konstrukcí vybavených matracemi, pro děti mladší 10 let jsou k dispozici stany s dřevěnou podsadou.  V táboře se nachází srub, který plní funkci kuchyně, jídelny, sušárny, </w:t>
      </w:r>
      <w:proofErr w:type="spellStart"/>
      <w:r>
        <w:t>zdravotky</w:t>
      </w:r>
      <w:proofErr w:type="spellEnd"/>
      <w:r>
        <w:t xml:space="preserve"> a v nepříznivém počasí společenské místnosti.</w:t>
      </w:r>
    </w:p>
    <w:p w14:paraId="6F461EB4" w14:textId="77777777" w:rsidR="00DB1C9A" w:rsidRDefault="00DB1C9A" w:rsidP="00DB1C9A">
      <w:r>
        <w:t xml:space="preserve">Strava je zajištěna osvědčeným kuchařem a 5x denně vydávaným jídlem. </w:t>
      </w:r>
    </w:p>
    <w:p w14:paraId="5BEF8E14" w14:textId="6AD7AE49" w:rsidR="00DB1C9A" w:rsidRDefault="00DB1C9A" w:rsidP="00DB1C9A">
      <w:r>
        <w:t xml:space="preserve">Aby byl tábor pravým  táborem, musíme se obejít bez elektřiny.  </w:t>
      </w:r>
    </w:p>
    <w:p w14:paraId="5F506D60" w14:textId="369B3EF5" w:rsidR="00DB1C9A" w:rsidRDefault="00DB1C9A" w:rsidP="00DB1C9A">
      <w:r>
        <w:t>Tábora se zúčastní maximálně  50 dětí (při stanovení pořadí rozhoduje datum registrace a  uhrazení zálohy), 10 proškolených vedoucích, instruktorů a zdravotník.</w:t>
      </w:r>
    </w:p>
    <w:p w14:paraId="102A85A9" w14:textId="2B80F75C" w:rsidR="00DB1C9A" w:rsidRDefault="00DB1C9A" w:rsidP="00DB1C9A">
      <w:r>
        <w:t xml:space="preserve">Děkujeme za Váš zájem! </w:t>
      </w:r>
    </w:p>
    <w:p w14:paraId="4A56698E" w14:textId="77777777" w:rsidR="00DB1C9A" w:rsidRDefault="00DB1C9A" w:rsidP="00DB1C9A">
      <w:r>
        <w:t xml:space="preserve"> </w:t>
      </w:r>
    </w:p>
    <w:p w14:paraId="701C3929" w14:textId="6C98E7BE" w:rsidR="00DB1C9A" w:rsidRDefault="00DB1C9A" w:rsidP="00DB1C9A">
      <w:r>
        <w:t xml:space="preserve"> Termín:</w:t>
      </w:r>
      <w:r>
        <w:tab/>
        <w:t xml:space="preserve"> </w:t>
      </w:r>
      <w:r>
        <w:tab/>
        <w:t>2</w:t>
      </w:r>
      <w:r w:rsidR="00516CE4">
        <w:t>7</w:t>
      </w:r>
      <w:r>
        <w:t>.</w:t>
      </w:r>
      <w:r w:rsidR="00516CE4">
        <w:t xml:space="preserve"> </w:t>
      </w:r>
      <w:r>
        <w:t xml:space="preserve">7. – </w:t>
      </w:r>
      <w:r w:rsidR="00516CE4">
        <w:t>9</w:t>
      </w:r>
      <w:r>
        <w:t>.</w:t>
      </w:r>
      <w:r w:rsidR="00516CE4">
        <w:t xml:space="preserve"> </w:t>
      </w:r>
      <w:r>
        <w:t>8. 202</w:t>
      </w:r>
      <w:r w:rsidR="00516CE4">
        <w:t>5</w:t>
      </w:r>
      <w:r>
        <w:t xml:space="preserve">  </w:t>
      </w:r>
    </w:p>
    <w:p w14:paraId="05C9CC2A" w14:textId="49E92C2F" w:rsidR="00DB1C9A" w:rsidRDefault="00DB1C9A" w:rsidP="00DB1C9A">
      <w:r>
        <w:t xml:space="preserve"> Místo:</w:t>
      </w:r>
      <w:r>
        <w:tab/>
      </w:r>
      <w:r w:rsidR="008B4C95">
        <w:tab/>
      </w:r>
      <w:r w:rsidR="008B4C95">
        <w:tab/>
      </w:r>
      <w:r>
        <w:t xml:space="preserve">Zubří u Nového Města na Moravě  </w:t>
      </w:r>
    </w:p>
    <w:p w14:paraId="29AA1AE3" w14:textId="05C99EFC" w:rsidR="00DB1C9A" w:rsidRDefault="00DB1C9A" w:rsidP="00DB1C9A">
      <w:r>
        <w:t xml:space="preserve"> Cena:</w:t>
      </w:r>
      <w:r w:rsidR="008B4C95">
        <w:tab/>
      </w:r>
      <w:r>
        <w:tab/>
      </w:r>
      <w:r w:rsidR="008B4C95">
        <w:tab/>
      </w:r>
      <w:r w:rsidR="00516CE4">
        <w:t xml:space="preserve">6 900 </w:t>
      </w:r>
      <w:r>
        <w:t xml:space="preserve">,-Kč (Sourozenecká sleva: každý další sourozenec </w:t>
      </w:r>
      <w:r w:rsidR="00516CE4">
        <w:t>6</w:t>
      </w:r>
      <w:r>
        <w:t xml:space="preserve">000,- Kč) </w:t>
      </w:r>
    </w:p>
    <w:p w14:paraId="7DD62FB5" w14:textId="77777777" w:rsidR="00DB1C9A" w:rsidRDefault="00DB1C9A" w:rsidP="00DB1C9A">
      <w:r>
        <w:t xml:space="preserve"> </w:t>
      </w:r>
    </w:p>
    <w:p w14:paraId="293A9899" w14:textId="4B38EE0D" w:rsidR="003F13D5" w:rsidRDefault="003F13D5" w:rsidP="00DB1C9A">
      <w:proofErr w:type="spellStart"/>
      <w:r>
        <w:t>Qr</w:t>
      </w:r>
      <w:proofErr w:type="spellEnd"/>
      <w:r>
        <w:t xml:space="preserve"> pro platbu zde:</w:t>
      </w:r>
    </w:p>
    <w:p w14:paraId="0BCD2D78" w14:textId="52C7C39F" w:rsidR="00DB1C9A" w:rsidRDefault="00D931EF" w:rsidP="00DB1C9A">
      <w:r>
        <w:rPr>
          <w:noProof/>
        </w:rPr>
        <w:drawing>
          <wp:inline distT="0" distB="0" distL="0" distR="0" wp14:anchorId="54A890E4" wp14:editId="77559935">
            <wp:extent cx="1190625" cy="1190625"/>
            <wp:effectExtent l="0" t="0" r="9525" b="9525"/>
            <wp:docPr id="11530878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87865" name="Obrázek 11530878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F41C0" w14:textId="7530F5DC" w:rsidR="00DB1C9A" w:rsidRDefault="00DB1C9A" w:rsidP="00DB1C9A">
      <w:r>
        <w:t xml:space="preserve">  </w:t>
      </w:r>
    </w:p>
    <w:p w14:paraId="4961B4EF" w14:textId="77777777" w:rsidR="003F13D5" w:rsidRDefault="003F13D5" w:rsidP="00DB1C9A"/>
    <w:p w14:paraId="4253B4E8" w14:textId="6EF35724" w:rsidR="00DB1C9A" w:rsidRDefault="00DB1C9A" w:rsidP="00DB1C9A">
      <w:r>
        <w:t>Před táborem je nutné:</w:t>
      </w:r>
    </w:p>
    <w:p w14:paraId="1A6EA6DA" w14:textId="452F26D9" w:rsidR="00DB1C9A" w:rsidRDefault="00D931EF" w:rsidP="00DB1C9A">
      <w:pPr>
        <w:pStyle w:val="Odstavecseseznamem"/>
        <w:numPr>
          <w:ilvl w:val="0"/>
          <w:numId w:val="1"/>
        </w:numPr>
      </w:pPr>
      <w:r>
        <w:t xml:space="preserve">Vyplnit přihlášku na: </w:t>
      </w:r>
      <w:hyperlink r:id="rId10" w:tgtFrame="_blank" w:history="1">
        <w:r w:rsidRPr="00D931EF">
          <w:rPr>
            <w:rStyle w:val="Hypertextovodkaz"/>
          </w:rPr>
          <w:t>https://docs.google.com/forms/d/1iQo2R_cfztUl5XKowrSlXL32ftnpgR-sY8nFw12tg0U/preview</w:t>
        </w:r>
      </w:hyperlink>
    </w:p>
    <w:p w14:paraId="12C0B02C" w14:textId="14127055" w:rsidR="00DB1C9A" w:rsidRDefault="00DB1C9A" w:rsidP="00DB1C9A">
      <w:pPr>
        <w:pStyle w:val="Odstavecseseznamem"/>
        <w:numPr>
          <w:ilvl w:val="0"/>
          <w:numId w:val="1"/>
        </w:numPr>
      </w:pPr>
      <w:r>
        <w:t xml:space="preserve">Obratem po zaslání mailu uhradit 1,000 Kč </w:t>
      </w:r>
      <w:r w:rsidR="008B4C95">
        <w:t>zálohu. D</w:t>
      </w:r>
      <w:r>
        <w:t>o poznámky napsat jméno účastníka</w:t>
      </w:r>
      <w:r w:rsidR="008B4C95">
        <w:t>.</w:t>
      </w:r>
    </w:p>
    <w:p w14:paraId="05335218" w14:textId="62A6B941" w:rsidR="00DB1C9A" w:rsidRDefault="00DB1C9A" w:rsidP="00DB1C9A">
      <w:pPr>
        <w:pStyle w:val="Odstavecseseznamem"/>
        <w:numPr>
          <w:ilvl w:val="0"/>
          <w:numId w:val="1"/>
        </w:numPr>
      </w:pPr>
      <w:r>
        <w:t xml:space="preserve">Po zaslání </w:t>
      </w:r>
      <w:r w:rsidR="00D931EF">
        <w:t xml:space="preserve">přihlášky </w:t>
      </w:r>
      <w:r>
        <w:t xml:space="preserve"> a uhrazení zálohy Vám bude přiřazeno</w:t>
      </w:r>
      <w:r w:rsidR="008B4C95">
        <w:t xml:space="preserve"> osobní</w:t>
      </w:r>
      <w:r>
        <w:t xml:space="preserve"> pořadové číslo</w:t>
      </w:r>
      <w:r w:rsidR="008B4C95">
        <w:t>.</w:t>
      </w:r>
    </w:p>
    <w:p w14:paraId="1CE1087C" w14:textId="111A836D" w:rsidR="00DB1C9A" w:rsidRDefault="00DB1C9A" w:rsidP="00DB1C9A">
      <w:pPr>
        <w:pStyle w:val="Odstavecseseznamem"/>
        <w:numPr>
          <w:ilvl w:val="0"/>
          <w:numId w:val="1"/>
        </w:numPr>
      </w:pPr>
      <w:r>
        <w:t>Uhradit do 31. 5. 202</w:t>
      </w:r>
      <w:r w:rsidR="00D931EF">
        <w:t>5</w:t>
      </w:r>
      <w:r>
        <w:t xml:space="preserve">  cenu tábora poníženou o zaslanou zálohu na účet 547109544/5500 (variabilní symbol =  osobní </w:t>
      </w:r>
      <w:r w:rsidR="008B4C95">
        <w:t xml:space="preserve">pořadové </w:t>
      </w:r>
      <w:r>
        <w:t>číslo)</w:t>
      </w:r>
      <w:r w:rsidR="008B4C95">
        <w:t>.</w:t>
      </w:r>
      <w:r>
        <w:t xml:space="preserve"> </w:t>
      </w:r>
    </w:p>
    <w:p w14:paraId="159E1389" w14:textId="77777777" w:rsidR="00DB1C9A" w:rsidRDefault="00DB1C9A" w:rsidP="00DB1C9A">
      <w:r>
        <w:t xml:space="preserve"> </w:t>
      </w:r>
    </w:p>
    <w:p w14:paraId="13A6C207" w14:textId="7384EA6E" w:rsidR="00DB1C9A" w:rsidRDefault="00DB1C9A" w:rsidP="00DB1C9A">
      <w:r w:rsidRPr="00DB1C9A">
        <w:rPr>
          <w:b/>
          <w:bCs/>
        </w:rPr>
        <w:t>Odjezd na tábor:</w:t>
      </w:r>
      <w:r>
        <w:rPr>
          <w:b/>
          <w:bCs/>
        </w:rPr>
        <w:t xml:space="preserve"> </w:t>
      </w:r>
      <w:r>
        <w:t xml:space="preserve"> v neděli 2</w:t>
      </w:r>
      <w:r w:rsidR="00D931EF">
        <w:t>7</w:t>
      </w:r>
      <w:r>
        <w:t>.7. 202</w:t>
      </w:r>
      <w:r w:rsidR="00D931EF">
        <w:t>5</w:t>
      </w:r>
      <w:r>
        <w:t xml:space="preserve">, v 11,30 hodin autobusem.  </w:t>
      </w:r>
    </w:p>
    <w:p w14:paraId="43C89713" w14:textId="52495ECE" w:rsidR="00DB1C9A" w:rsidRDefault="00DB1C9A" w:rsidP="00DB1C9A">
      <w:r>
        <w:t xml:space="preserve">Sraz: </w:t>
      </w:r>
      <w:r w:rsidRPr="000635BF">
        <w:rPr>
          <w:b/>
          <w:bCs/>
        </w:rPr>
        <w:t>11:00 hodin před halou Rondo</w:t>
      </w:r>
      <w:r>
        <w:t xml:space="preserve">, Křídlovická 34.  </w:t>
      </w:r>
    </w:p>
    <w:p w14:paraId="01588175" w14:textId="77777777" w:rsidR="00DB1C9A" w:rsidRDefault="00DB1C9A" w:rsidP="00DB1C9A">
      <w:r>
        <w:t xml:space="preserve"> </w:t>
      </w:r>
    </w:p>
    <w:p w14:paraId="3B6B18E8" w14:textId="77777777" w:rsidR="00DB1C9A" w:rsidRDefault="00DB1C9A" w:rsidP="00DB1C9A">
      <w:r>
        <w:t xml:space="preserve"> Nejpozději na srazu odevzdat:   </w:t>
      </w:r>
    </w:p>
    <w:p w14:paraId="16A746FD" w14:textId="427D120B" w:rsidR="00DB1C9A" w:rsidRDefault="00DB1C9A" w:rsidP="000635BF">
      <w:pPr>
        <w:pStyle w:val="Odstavecseseznamem"/>
        <w:numPr>
          <w:ilvl w:val="0"/>
          <w:numId w:val="2"/>
        </w:numPr>
      </w:pPr>
      <w:r>
        <w:t>potvrzení o bezinfekčnosti - vyplňuje se ke dni odjezdu, pokud náhodou zapomenete, bud</w:t>
      </w:r>
      <w:r w:rsidR="00D931EF">
        <w:t xml:space="preserve">eme </w:t>
      </w:r>
      <w:r>
        <w:t>mít prázdné formuláře s sebou, v nejhorším vyplníte na místě, nesmí být starší jak 1 den</w:t>
      </w:r>
    </w:p>
    <w:p w14:paraId="2A5B1A86" w14:textId="46E3B199" w:rsidR="00DB1C9A" w:rsidRPr="00D931EF" w:rsidRDefault="00DB1C9A" w:rsidP="000635BF">
      <w:pPr>
        <w:pStyle w:val="Odstavecseseznamem"/>
        <w:numPr>
          <w:ilvl w:val="0"/>
          <w:numId w:val="2"/>
        </w:numPr>
        <w:rPr>
          <w:b/>
          <w:bCs/>
        </w:rPr>
      </w:pPr>
      <w:r w:rsidRPr="00D931EF">
        <w:rPr>
          <w:b/>
          <w:bCs/>
        </w:rPr>
        <w:t>posudek o zdravotní způsobilosti dítěte (platí 2 roky a potvrzuje lékař, pokud máte vystavený loni, ještě platí – ideálně originál</w:t>
      </w:r>
      <w:r w:rsidR="000635BF" w:rsidRPr="00D931EF">
        <w:rPr>
          <w:b/>
          <w:bCs/>
        </w:rPr>
        <w:t xml:space="preserve"> -</w:t>
      </w:r>
      <w:r w:rsidRPr="00D931EF">
        <w:rPr>
          <w:b/>
          <w:bCs/>
        </w:rPr>
        <w:t xml:space="preserve"> po táboru vracíme zpět!!!), Posudek musí mít od lékaře přidělené číslo posudku!</w:t>
      </w:r>
    </w:p>
    <w:p w14:paraId="04154C84" w14:textId="3680B153" w:rsidR="00DB1C9A" w:rsidRDefault="00DB1C9A" w:rsidP="000635BF">
      <w:pPr>
        <w:pStyle w:val="Odstavecseseznamem"/>
        <w:numPr>
          <w:ilvl w:val="0"/>
          <w:numId w:val="2"/>
        </w:numPr>
      </w:pPr>
      <w:r>
        <w:t>kopie průkazu pojištěnce ZP, pokud nezašlete sken emailem</w:t>
      </w:r>
    </w:p>
    <w:p w14:paraId="40252285" w14:textId="10FFAE5A" w:rsidR="00DB1C9A" w:rsidRDefault="00DB1C9A" w:rsidP="000635BF">
      <w:pPr>
        <w:pStyle w:val="Odstavecseseznamem"/>
        <w:numPr>
          <w:ilvl w:val="0"/>
          <w:numId w:val="2"/>
        </w:numPr>
      </w:pPr>
      <w:r>
        <w:t>Souhlas s převozem</w:t>
      </w:r>
    </w:p>
    <w:p w14:paraId="6BAA157D" w14:textId="34636AD7" w:rsidR="00DB1C9A" w:rsidRDefault="00DB1C9A" w:rsidP="000635BF">
      <w:pPr>
        <w:pStyle w:val="Odstavecseseznamem"/>
        <w:numPr>
          <w:ilvl w:val="0"/>
          <w:numId w:val="2"/>
        </w:numPr>
      </w:pPr>
      <w:r>
        <w:t>Zdravotní dotazník (pokud jste již nezaslali skenem)</w:t>
      </w:r>
    </w:p>
    <w:p w14:paraId="7707600E" w14:textId="1185734C" w:rsidR="00DB1C9A" w:rsidRDefault="00DB1C9A" w:rsidP="000635BF">
      <w:pPr>
        <w:pStyle w:val="Odstavecseseznamem"/>
        <w:numPr>
          <w:ilvl w:val="0"/>
          <w:numId w:val="2"/>
        </w:numPr>
      </w:pPr>
      <w:r>
        <w:t>Souhlas s pořízením fotografií a informace o GDPR.</w:t>
      </w:r>
    </w:p>
    <w:p w14:paraId="211365D5" w14:textId="3BB72A84" w:rsidR="00DB1C9A" w:rsidRDefault="00DB1C9A" w:rsidP="00DB1C9A">
      <w:r>
        <w:t xml:space="preserve">Návrat: v sobotu  </w:t>
      </w:r>
      <w:r w:rsidR="00D931EF">
        <w:t>9</w:t>
      </w:r>
      <w:r>
        <w:t>. 8. 202</w:t>
      </w:r>
      <w:r w:rsidR="00D931EF">
        <w:t>5</w:t>
      </w:r>
      <w:r>
        <w:t xml:space="preserve"> ve 1</w:t>
      </w:r>
      <w:r w:rsidR="00707088">
        <w:t>3:00</w:t>
      </w:r>
      <w:r>
        <w:t xml:space="preserve"> hod. na parkoviště u haly Rondo  </w:t>
      </w:r>
    </w:p>
    <w:p w14:paraId="70699529" w14:textId="21750D10" w:rsidR="00DB1C9A" w:rsidRDefault="00DB1C9A" w:rsidP="00DB1C9A">
      <w:r>
        <w:t xml:space="preserve">Osobní doprava:  </w:t>
      </w:r>
      <w:r w:rsidR="00D931EF">
        <w:t xml:space="preserve">V případě že budete muset jet po vlastní ose, tak </w:t>
      </w:r>
      <w:r>
        <w:t xml:space="preserve">po příjezdu do Zubří od </w:t>
      </w:r>
      <w:proofErr w:type="spellStart"/>
      <w:r>
        <w:t>NMnM</w:t>
      </w:r>
      <w:proofErr w:type="spellEnd"/>
      <w:r>
        <w:t xml:space="preserve"> v nejvyšším bodě v Zubří u vodovodní stanice odbočit vlevo a pokračovat cca 600 m po polní cestě, tábořiště bude za lesem po pravé straně (viz </w:t>
      </w:r>
      <w:hyperlink r:id="rId11" w:history="1">
        <w:r w:rsidRPr="00D931EF">
          <w:rPr>
            <w:rStyle w:val="Hypertextovodkaz"/>
          </w:rPr>
          <w:t>mapa</w:t>
        </w:r>
      </w:hyperlink>
      <w:r w:rsidR="00D931EF">
        <w:t xml:space="preserve"> </w:t>
      </w:r>
      <w:r>
        <w:t xml:space="preserve">). </w:t>
      </w:r>
    </w:p>
    <w:p w14:paraId="26C95D18" w14:textId="77A3D4A7" w:rsidR="00DB1C9A" w:rsidRDefault="00DB1C9A" w:rsidP="00DB1C9A">
      <w:r w:rsidRPr="00342283">
        <w:rPr>
          <w:b/>
          <w:bCs/>
        </w:rPr>
        <w:t>Návštěvy jsou</w:t>
      </w:r>
      <w:r>
        <w:t xml:space="preserve"> během tábora bez předchozí domluvy s vedoucími </w:t>
      </w:r>
      <w:r w:rsidRPr="00342283">
        <w:rPr>
          <w:b/>
          <w:bCs/>
        </w:rPr>
        <w:t>zakázány</w:t>
      </w:r>
      <w:r>
        <w:t xml:space="preserve">!!   </w:t>
      </w:r>
    </w:p>
    <w:p w14:paraId="1FEEAF9E" w14:textId="77777777" w:rsidR="000635BF" w:rsidRDefault="000635BF" w:rsidP="00DB1C9A"/>
    <w:p w14:paraId="4BF50BF7" w14:textId="22D3FFF1" w:rsidR="00DB1C9A" w:rsidRPr="000635BF" w:rsidRDefault="00DB1C9A" w:rsidP="00DB1C9A">
      <w:pPr>
        <w:rPr>
          <w:b/>
          <w:bCs/>
          <w:u w:val="single"/>
        </w:rPr>
      </w:pPr>
      <w:r w:rsidRPr="000635BF">
        <w:rPr>
          <w:b/>
          <w:bCs/>
          <w:u w:val="single"/>
        </w:rPr>
        <w:t>S sebou na tábor (orientační seznam):</w:t>
      </w:r>
    </w:p>
    <w:p w14:paraId="7C54549A" w14:textId="6D3D4F50" w:rsidR="00DB1C9A" w:rsidRDefault="00DB1C9A" w:rsidP="00DB1C9A">
      <w:r w:rsidRPr="000635BF">
        <w:rPr>
          <w:b/>
          <w:bCs/>
        </w:rPr>
        <w:t>holínky !!!</w:t>
      </w:r>
      <w:r>
        <w:t xml:space="preserve"> (nestačí nepromokavé boty)</w:t>
      </w:r>
    </w:p>
    <w:p w14:paraId="5D826595" w14:textId="223D9171" w:rsidR="00DB1C9A" w:rsidRDefault="00DB1C9A" w:rsidP="00DB1C9A">
      <w:r w:rsidRPr="000635BF">
        <w:rPr>
          <w:b/>
          <w:bCs/>
        </w:rPr>
        <w:t>pořádnou pláštěnku !!!</w:t>
      </w:r>
      <w:r>
        <w:t xml:space="preserve"> (nestačí nepromokavá bunda ani </w:t>
      </w:r>
      <w:r w:rsidR="008B4C95">
        <w:t>nějaký</w:t>
      </w:r>
      <w:r>
        <w:t xml:space="preserve"> </w:t>
      </w:r>
      <w:r w:rsidR="008B4C95">
        <w:t>mini igelit</w:t>
      </w:r>
      <w:r>
        <w:t>)</w:t>
      </w:r>
    </w:p>
    <w:p w14:paraId="3E2E9883" w14:textId="74481345" w:rsidR="00DB1C9A" w:rsidRDefault="00DB1C9A" w:rsidP="00DB1C9A">
      <w:r w:rsidRPr="000635BF">
        <w:rPr>
          <w:b/>
          <w:bCs/>
        </w:rPr>
        <w:t>jsou zakázány mobily</w:t>
      </w:r>
      <w:r>
        <w:t xml:space="preserve"> a veškeré elektronické přístroje</w:t>
      </w:r>
    </w:p>
    <w:p w14:paraId="5918580E" w14:textId="576C54AE" w:rsidR="000635BF" w:rsidRDefault="000635BF" w:rsidP="000635BF">
      <w:r w:rsidRPr="000635BF">
        <w:rPr>
          <w:b/>
          <w:bCs/>
        </w:rPr>
        <w:t>Léky, které dítě pravidelně užívá!</w:t>
      </w:r>
      <w:r>
        <w:rPr>
          <w:b/>
          <w:bCs/>
        </w:rPr>
        <w:t xml:space="preserve">  </w:t>
      </w:r>
      <w:r>
        <w:t>Tuto skutečnost prokonzultuje rodič se zdravotníkem tábora při odjezdu!</w:t>
      </w:r>
    </w:p>
    <w:p w14:paraId="676126FF" w14:textId="6A3E313E" w:rsidR="00DB1C9A" w:rsidRDefault="00DB1C9A" w:rsidP="00DB1C9A">
      <w:r>
        <w:lastRenderedPageBreak/>
        <w:t xml:space="preserve">Nedávejte dětem žádné sladkosti ani jídlo (jen pití), hned po příjezdu dostanou </w:t>
      </w:r>
      <w:r w:rsidR="00342283">
        <w:t xml:space="preserve">děti </w:t>
      </w:r>
      <w:r>
        <w:t>najíst</w:t>
      </w:r>
    </w:p>
    <w:p w14:paraId="50C52FF4" w14:textId="0CC454B6" w:rsidR="00DB1C9A" w:rsidRDefault="00DB1C9A" w:rsidP="00DB1C9A">
      <w:r>
        <w:t>pevné boty</w:t>
      </w:r>
    </w:p>
    <w:p w14:paraId="37CD971B" w14:textId="62F271E7" w:rsidR="00DB1C9A" w:rsidRDefault="00DB1C9A" w:rsidP="00DB1C9A">
      <w:r>
        <w:t>sandály a tenisky</w:t>
      </w:r>
    </w:p>
    <w:p w14:paraId="652ABD20" w14:textId="0671DA47" w:rsidR="00DB1C9A" w:rsidRDefault="00DB1C9A" w:rsidP="00DB1C9A">
      <w:r>
        <w:t xml:space="preserve">min. 10 párů ponožek </w:t>
      </w:r>
    </w:p>
    <w:p w14:paraId="33A6580E" w14:textId="58CF8FF0" w:rsidR="00DB1C9A" w:rsidRDefault="00DB1C9A" w:rsidP="00DB1C9A">
      <w:r>
        <w:t>min. 3 páry teplých ponožek</w:t>
      </w:r>
    </w:p>
    <w:p w14:paraId="0F8CEC5A" w14:textId="2DD1C23B" w:rsidR="00DB1C9A" w:rsidRDefault="00DB1C9A" w:rsidP="00DB1C9A">
      <w:r>
        <w:t>spodní prádlo, trenýrky</w:t>
      </w:r>
    </w:p>
    <w:p w14:paraId="2C53F550" w14:textId="63151551" w:rsidR="00DB1C9A" w:rsidRDefault="00DB1C9A" w:rsidP="00DB1C9A">
      <w:r w:rsidRPr="00617D63">
        <w:rPr>
          <w:b/>
          <w:bCs/>
          <w:u w:val="single"/>
        </w:rPr>
        <w:t>teplý</w:t>
      </w:r>
      <w:r>
        <w:t xml:space="preserve"> spací pytel, deku</w:t>
      </w:r>
    </w:p>
    <w:p w14:paraId="2BF6D5E1" w14:textId="0EAF4DBC" w:rsidR="00DB1C9A" w:rsidRPr="00617D63" w:rsidRDefault="00DB1C9A" w:rsidP="00DB1C9A">
      <w:pPr>
        <w:rPr>
          <w:b/>
          <w:bCs/>
        </w:rPr>
      </w:pPr>
      <w:r w:rsidRPr="00617D63">
        <w:rPr>
          <w:b/>
          <w:bCs/>
        </w:rPr>
        <w:t>polštářek a prostěradlo</w:t>
      </w:r>
    </w:p>
    <w:p w14:paraId="3777EE15" w14:textId="7BBFF88E" w:rsidR="00DB1C9A" w:rsidRDefault="00DB1C9A" w:rsidP="00DB1C9A">
      <w:r>
        <w:t>věci osobní hygieny</w:t>
      </w:r>
    </w:p>
    <w:p w14:paraId="0EF57133" w14:textId="7645D95E" w:rsidR="00DB1C9A" w:rsidRDefault="00DB1C9A" w:rsidP="00DB1C9A">
      <w:r>
        <w:t>ručník a osušku</w:t>
      </w:r>
    </w:p>
    <w:p w14:paraId="790475A2" w14:textId="70B0F490" w:rsidR="00DB1C9A" w:rsidRDefault="00DB1C9A" w:rsidP="00DB1C9A">
      <w:r>
        <w:t>kapesníky</w:t>
      </w:r>
    </w:p>
    <w:p w14:paraId="3B21CC53" w14:textId="4FA33D9C" w:rsidR="00DB1C9A" w:rsidRDefault="00DB1C9A" w:rsidP="00DB1C9A">
      <w:r>
        <w:t>úbor na spaní</w:t>
      </w:r>
    </w:p>
    <w:p w14:paraId="1AA86B64" w14:textId="447F68E8" w:rsidR="00DB1C9A" w:rsidRDefault="00DB1C9A" w:rsidP="00DB1C9A">
      <w:r>
        <w:t>šátek na krk</w:t>
      </w:r>
    </w:p>
    <w:p w14:paraId="4A2C89A2" w14:textId="66E860F3" w:rsidR="00DB1C9A" w:rsidRDefault="00DB1C9A" w:rsidP="00DB1C9A">
      <w:r>
        <w:t xml:space="preserve">sportovní oblečení </w:t>
      </w:r>
    </w:p>
    <w:p w14:paraId="29A8EF6F" w14:textId="7BDC2DDB" w:rsidR="00DB1C9A" w:rsidRDefault="00DB1C9A" w:rsidP="00DB1C9A">
      <w:r>
        <w:t>krátké kalhoty, bermudy</w:t>
      </w:r>
    </w:p>
    <w:p w14:paraId="50F63829" w14:textId="48D813C2" w:rsidR="00DB1C9A" w:rsidRDefault="00DB1C9A" w:rsidP="00DB1C9A">
      <w:r>
        <w:t>2 x teplákovou soupravu</w:t>
      </w:r>
    </w:p>
    <w:p w14:paraId="10D557A3" w14:textId="247AD437" w:rsidR="00DB1C9A" w:rsidRDefault="00DB1C9A" w:rsidP="00DB1C9A">
      <w:r>
        <w:t>2 x tričko s dlouhým rukávem (mikina)</w:t>
      </w:r>
    </w:p>
    <w:p w14:paraId="638FBA6A" w14:textId="172C1A8C" w:rsidR="00DB1C9A" w:rsidRDefault="00DB1C9A" w:rsidP="00DB1C9A">
      <w:r>
        <w:t>3 x tričko s krátkým rukávem</w:t>
      </w:r>
    </w:p>
    <w:p w14:paraId="1BEF692C" w14:textId="12033B2A" w:rsidR="00DB1C9A" w:rsidRDefault="00DB1C9A" w:rsidP="00DB1C9A">
      <w:r>
        <w:t>teplý svetr, mikinu</w:t>
      </w:r>
    </w:p>
    <w:p w14:paraId="4AA28FB4" w14:textId="21E6E16E" w:rsidR="00DB1C9A" w:rsidRDefault="00DB1C9A" w:rsidP="00DB1C9A">
      <w:r>
        <w:t>nepromokavá bunda</w:t>
      </w:r>
    </w:p>
    <w:p w14:paraId="596FDA9C" w14:textId="4DCA8341" w:rsidR="00DB1C9A" w:rsidRDefault="00DB1C9A" w:rsidP="00DB1C9A">
      <w:r>
        <w:t>láhev na pití, čepici</w:t>
      </w:r>
    </w:p>
    <w:p w14:paraId="332273EE" w14:textId="6D1A35DE" w:rsidR="00DB1C9A" w:rsidRPr="00617D63" w:rsidRDefault="00DB1C9A" w:rsidP="00DB1C9A">
      <w:pPr>
        <w:rPr>
          <w:b/>
          <w:bCs/>
        </w:rPr>
      </w:pPr>
      <w:r w:rsidRPr="00617D63">
        <w:rPr>
          <w:b/>
          <w:bCs/>
        </w:rPr>
        <w:t>trojdílný ešus, příbor</w:t>
      </w:r>
    </w:p>
    <w:p w14:paraId="4BC64275" w14:textId="21917D03" w:rsidR="00DB1C9A" w:rsidRPr="00617D63" w:rsidRDefault="00DB1C9A" w:rsidP="00DB1C9A">
      <w:pPr>
        <w:rPr>
          <w:b/>
          <w:bCs/>
        </w:rPr>
      </w:pPr>
      <w:r w:rsidRPr="00617D63">
        <w:rPr>
          <w:b/>
          <w:bCs/>
        </w:rPr>
        <w:t>hrneček na pití</w:t>
      </w:r>
    </w:p>
    <w:p w14:paraId="0FF069E9" w14:textId="65759D33" w:rsidR="00DB1C9A" w:rsidRDefault="00DB1C9A" w:rsidP="00DB1C9A">
      <w:r>
        <w:t xml:space="preserve">malý batoh </w:t>
      </w:r>
    </w:p>
    <w:p w14:paraId="151BB63C" w14:textId="6C1CA7CF" w:rsidR="00DB1C9A" w:rsidRDefault="00DB1C9A" w:rsidP="00DB1C9A">
      <w:r w:rsidRPr="00617D63">
        <w:rPr>
          <w:b/>
          <w:bCs/>
        </w:rPr>
        <w:t>baterku</w:t>
      </w:r>
      <w:r>
        <w:t xml:space="preserve"> (svítilnu, čelovku), baterie, </w:t>
      </w:r>
    </w:p>
    <w:p w14:paraId="632AE42D" w14:textId="225E9AD3" w:rsidR="00DB1C9A" w:rsidRDefault="00DB1C9A" w:rsidP="00DB1C9A">
      <w:r>
        <w:t>blok na psaní, tužky, pastelky, dopisní papír, obálky, známky (po domluvě lze pohledy i známky sehnat na místě)</w:t>
      </w:r>
    </w:p>
    <w:p w14:paraId="7F6F6054" w14:textId="2016A528" w:rsidR="00DB1C9A" w:rsidRDefault="00DB1C9A" w:rsidP="00DB1C9A">
      <w:r>
        <w:t>plavky</w:t>
      </w:r>
    </w:p>
    <w:p w14:paraId="6ECF6089" w14:textId="6D7037B8" w:rsidR="00DB1C9A" w:rsidRDefault="00DB1C9A" w:rsidP="00DB1C9A">
      <w:r>
        <w:t>knížku</w:t>
      </w:r>
    </w:p>
    <w:p w14:paraId="24B768DF" w14:textId="0516916C" w:rsidR="00DB1C9A" w:rsidRDefault="00DB1C9A" w:rsidP="00DB1C9A">
      <w:r>
        <w:lastRenderedPageBreak/>
        <w:t>ochranu proti hmyzu a klíšťatům! (</w:t>
      </w:r>
      <w:r w:rsidRPr="00617D63">
        <w:rPr>
          <w:b/>
          <w:bCs/>
        </w:rPr>
        <w:t>repelent</w:t>
      </w:r>
      <w:r>
        <w:t>)</w:t>
      </w:r>
    </w:p>
    <w:p w14:paraId="2B3F0BA7" w14:textId="4DD58E36" w:rsidR="00DB1C9A" w:rsidRDefault="00DB1C9A" w:rsidP="00DB1C9A">
      <w:r>
        <w:t>opalovací krém s ochranným faktorem</w:t>
      </w:r>
    </w:p>
    <w:p w14:paraId="2CAEDAF0" w14:textId="14BD8D61" w:rsidR="00DB1C9A" w:rsidRDefault="00DB1C9A" w:rsidP="00DB1C9A">
      <w:r>
        <w:t>starý kufr (vleze se pod postýlku ve stanu, vysoká zavazadla nejsou vhodná)</w:t>
      </w:r>
    </w:p>
    <w:p w14:paraId="0B5BC89E" w14:textId="6CAAF619" w:rsidR="00DB1C9A" w:rsidRDefault="00DB1C9A" w:rsidP="00DB1C9A">
      <w:r>
        <w:t xml:space="preserve">kapesné dle úvahy rodičů </w:t>
      </w:r>
    </w:p>
    <w:p w14:paraId="35DDE8B6" w14:textId="77777777" w:rsidR="000635BF" w:rsidRDefault="000635BF" w:rsidP="00DB1C9A"/>
    <w:p w14:paraId="0118B286" w14:textId="3BBA4E4F" w:rsidR="00DB1C9A" w:rsidRDefault="00DB1C9A" w:rsidP="00DB1C9A"/>
    <w:p w14:paraId="2B856CC3" w14:textId="71F97A43" w:rsidR="00DB1C9A" w:rsidRPr="00342283" w:rsidRDefault="00DB1C9A" w:rsidP="00DB1C9A">
      <w:pPr>
        <w:rPr>
          <w:u w:val="single"/>
        </w:rPr>
      </w:pPr>
      <w:r w:rsidRPr="00342283">
        <w:rPr>
          <w:u w:val="single"/>
        </w:rPr>
        <w:t>Volitelně:</w:t>
      </w:r>
    </w:p>
    <w:p w14:paraId="38AA4384" w14:textId="0AD4617E" w:rsidR="00DB1C9A" w:rsidRDefault="00DB1C9A" w:rsidP="00DB1C9A">
      <w:r>
        <w:t>mýdlo, (prášek) na praní</w:t>
      </w:r>
    </w:p>
    <w:p w14:paraId="76ECF9A7" w14:textId="10ACC9B6" w:rsidR="00DB1C9A" w:rsidRDefault="00DB1C9A" w:rsidP="00DB1C9A">
      <w:r>
        <w:t>jehlu, nitě, knoflíky, pevný motouz</w:t>
      </w:r>
    </w:p>
    <w:p w14:paraId="7C3263F7" w14:textId="4FC301AA" w:rsidR="00DB1C9A" w:rsidRDefault="00DB1C9A" w:rsidP="00DB1C9A">
      <w:r>
        <w:t>levnější fotoaparát, dalekohled</w:t>
      </w:r>
    </w:p>
    <w:p w14:paraId="3431F4F1" w14:textId="0723B998" w:rsidR="00DB1C9A" w:rsidRDefault="00DB1C9A" w:rsidP="00DB1C9A">
      <w:r>
        <w:t>nůž s pevnou střenkou,</w:t>
      </w:r>
    </w:p>
    <w:p w14:paraId="7B8E7EEA" w14:textId="00939FBD" w:rsidR="00DB1C9A" w:rsidRDefault="00DB1C9A" w:rsidP="00DB1C9A">
      <w:r>
        <w:t>hudební nástroj, zpěvník</w:t>
      </w:r>
    </w:p>
    <w:p w14:paraId="24A7CE25" w14:textId="3A63CCE2" w:rsidR="00DB1C9A" w:rsidRDefault="00DB1C9A" w:rsidP="00DB1C9A">
      <w:r>
        <w:t>kopačky</w:t>
      </w:r>
    </w:p>
    <w:p w14:paraId="2317F2FF" w14:textId="77777777" w:rsidR="000635BF" w:rsidRDefault="000635BF" w:rsidP="00DB1C9A"/>
    <w:p w14:paraId="0787173F" w14:textId="01BBF7A4" w:rsidR="00DB1C9A" w:rsidRDefault="00DB1C9A" w:rsidP="00DB1C9A">
      <w:r>
        <w:t>Doporučujeme všechny věci podepsat!</w:t>
      </w:r>
    </w:p>
    <w:p w14:paraId="0B44908B" w14:textId="565B72D8" w:rsidR="00DB1C9A" w:rsidRDefault="00DB1C9A" w:rsidP="00DB1C9A"/>
    <w:p w14:paraId="6069E90E" w14:textId="0D51B56B" w:rsidR="00DB1C9A" w:rsidRDefault="00DB1C9A" w:rsidP="00DB1C9A">
      <w:r>
        <w:t>Tábor není elektrifikován.</w:t>
      </w:r>
    </w:p>
    <w:p w14:paraId="5A1E9FA4" w14:textId="12A98165" w:rsidR="00DB1C9A" w:rsidRDefault="00DB1C9A" w:rsidP="00DB1C9A"/>
    <w:p w14:paraId="63DF4372" w14:textId="0BD5CA06" w:rsidR="00DB1C9A" w:rsidRPr="00617D63" w:rsidRDefault="00DB1C9A" w:rsidP="00DB1C9A">
      <w:pPr>
        <w:rPr>
          <w:u w:val="single"/>
        </w:rPr>
      </w:pPr>
      <w:r w:rsidRPr="00617D63">
        <w:rPr>
          <w:u w:val="single"/>
        </w:rPr>
        <w:t>Ostatní upozornění</w:t>
      </w:r>
    </w:p>
    <w:p w14:paraId="072B69B3" w14:textId="23B402DA" w:rsidR="00DB1C9A" w:rsidRDefault="00DB1C9A" w:rsidP="00DB1C9A">
      <w:r>
        <w:t xml:space="preserve">Upozorňujeme všechny rodiče, že na táboře není tolerována konzumace cigaret, ani alkoholu a jiných omamných látek. Při porušení tohoto pravidla, bude účastník okamžitě bez výjimky vyloučen z pobytu! </w:t>
      </w:r>
    </w:p>
    <w:sectPr w:rsidR="00DB1C9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0DE9" w14:textId="77777777" w:rsidR="003F7443" w:rsidRDefault="003F7443" w:rsidP="00DB1C9A">
      <w:pPr>
        <w:spacing w:after="0" w:line="240" w:lineRule="auto"/>
      </w:pPr>
      <w:r>
        <w:separator/>
      </w:r>
    </w:p>
  </w:endnote>
  <w:endnote w:type="continuationSeparator" w:id="0">
    <w:p w14:paraId="2CB59E44" w14:textId="77777777" w:rsidR="003F7443" w:rsidRDefault="003F7443" w:rsidP="00DB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0F37" w14:textId="77777777" w:rsidR="003F7443" w:rsidRDefault="003F7443" w:rsidP="00DB1C9A">
      <w:pPr>
        <w:spacing w:after="0" w:line="240" w:lineRule="auto"/>
      </w:pPr>
      <w:r>
        <w:separator/>
      </w:r>
    </w:p>
  </w:footnote>
  <w:footnote w:type="continuationSeparator" w:id="0">
    <w:p w14:paraId="08B9E041" w14:textId="77777777" w:rsidR="003F7443" w:rsidRDefault="003F7443" w:rsidP="00DB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861C" w14:textId="77777777" w:rsidR="00DB1C9A" w:rsidRDefault="00DB1C9A" w:rsidP="00DB1C9A">
    <w:pPr>
      <w:pStyle w:val="Zhlav"/>
      <w:ind w:firstLine="4248"/>
      <w:jc w:val="right"/>
      <w:rPr>
        <w:rFonts w:ascii="Calibri" w:hAnsi="Calibri" w:cs="Calibri"/>
        <w:color w:val="000000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7F963D" wp14:editId="3EB3758E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1996439" cy="552450"/>
          <wp:effectExtent l="0" t="0" r="0" b="0"/>
          <wp:wrapNone/>
          <wp:docPr id="509162049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39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/>
        <w:sz w:val="24"/>
        <w:szCs w:val="24"/>
      </w:rPr>
      <w:t>MĚSTSKÝ SPORTO</w:t>
    </w:r>
    <w:r>
      <w:rPr>
        <w:rFonts w:ascii="Calibri" w:hAnsi="Calibri" w:cs="Calibri"/>
        <w:color w:val="000000"/>
        <w:spacing w:val="-2"/>
        <w:sz w:val="24"/>
        <w:szCs w:val="24"/>
      </w:rPr>
      <w:t>V</w:t>
    </w:r>
    <w:r>
      <w:rPr>
        <w:rFonts w:ascii="Calibri" w:hAnsi="Calibri" w:cs="Calibri"/>
        <w:color w:val="000000"/>
        <w:sz w:val="24"/>
        <w:szCs w:val="24"/>
      </w:rPr>
      <w:t>NÍ KLUB BR</w:t>
    </w:r>
    <w:r>
      <w:rPr>
        <w:rFonts w:ascii="Calibri" w:hAnsi="Calibri" w:cs="Calibri"/>
        <w:color w:val="000000"/>
        <w:spacing w:val="-2"/>
        <w:sz w:val="24"/>
        <w:szCs w:val="24"/>
      </w:rPr>
      <w:t>N</w:t>
    </w:r>
    <w:r>
      <w:rPr>
        <w:rFonts w:ascii="Calibri" w:hAnsi="Calibri" w:cs="Calibri"/>
        <w:color w:val="000000"/>
        <w:sz w:val="24"/>
        <w:szCs w:val="24"/>
      </w:rPr>
      <w:t>O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</w:t>
    </w:r>
    <w:proofErr w:type="spellStart"/>
    <w:r>
      <w:rPr>
        <w:rFonts w:ascii="Calibri" w:hAnsi="Calibri" w:cs="Calibri"/>
        <w:color w:val="000000"/>
        <w:sz w:val="24"/>
        <w:szCs w:val="24"/>
      </w:rPr>
      <w:t>z.s</w:t>
    </w:r>
    <w:proofErr w:type="spellEnd"/>
    <w:r>
      <w:rPr>
        <w:rFonts w:ascii="Calibri" w:hAnsi="Calibri" w:cs="Calibri"/>
        <w:color w:val="000000"/>
        <w:sz w:val="24"/>
        <w:szCs w:val="24"/>
      </w:rPr>
      <w:t>.</w:t>
    </w:r>
  </w:p>
  <w:p w14:paraId="598A722C" w14:textId="675B6E40" w:rsidR="00DB1C9A" w:rsidRDefault="00DB1C9A" w:rsidP="00DB1C9A">
    <w:pPr>
      <w:pStyle w:val="Zhlav"/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ab/>
      <w:t>K</w:t>
    </w:r>
    <w:r>
      <w:rPr>
        <w:rFonts w:ascii="Calibri" w:hAnsi="Calibri" w:cs="Calibri"/>
        <w:color w:val="000000"/>
        <w:spacing w:val="-2"/>
        <w:sz w:val="24"/>
        <w:szCs w:val="24"/>
      </w:rPr>
      <w:t>ří</w:t>
    </w:r>
    <w:r>
      <w:rPr>
        <w:rFonts w:ascii="Calibri" w:hAnsi="Calibri" w:cs="Calibri"/>
        <w:color w:val="000000"/>
        <w:sz w:val="24"/>
        <w:szCs w:val="24"/>
      </w:rPr>
      <w:t>d</w:t>
    </w:r>
    <w:r>
      <w:rPr>
        <w:rFonts w:ascii="Calibri" w:hAnsi="Calibri" w:cs="Calibri"/>
        <w:color w:val="000000"/>
        <w:spacing w:val="-2"/>
        <w:sz w:val="24"/>
        <w:szCs w:val="24"/>
      </w:rPr>
      <w:t>l</w:t>
    </w:r>
    <w:r>
      <w:rPr>
        <w:rFonts w:ascii="Calibri" w:hAnsi="Calibri" w:cs="Calibri"/>
        <w:color w:val="000000"/>
        <w:sz w:val="24"/>
        <w:szCs w:val="24"/>
      </w:rPr>
      <w:t>ov</w:t>
    </w:r>
    <w:r>
      <w:rPr>
        <w:rFonts w:ascii="Calibri" w:hAnsi="Calibri" w:cs="Calibri"/>
        <w:color w:val="000000"/>
        <w:spacing w:val="-2"/>
        <w:sz w:val="24"/>
        <w:szCs w:val="24"/>
      </w:rPr>
      <w:t>i</w:t>
    </w:r>
    <w:r>
      <w:rPr>
        <w:rFonts w:ascii="Calibri" w:hAnsi="Calibri" w:cs="Calibri"/>
        <w:color w:val="000000"/>
        <w:sz w:val="24"/>
        <w:szCs w:val="24"/>
      </w:rPr>
      <w:t>cká 911/34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603 00 B</w:t>
    </w:r>
    <w:r>
      <w:rPr>
        <w:rFonts w:ascii="Calibri" w:hAnsi="Calibri" w:cs="Calibri"/>
        <w:color w:val="000000"/>
        <w:spacing w:val="-2"/>
        <w:sz w:val="24"/>
        <w:szCs w:val="24"/>
      </w:rPr>
      <w:t>r</w:t>
    </w:r>
    <w:r>
      <w:rPr>
        <w:rFonts w:ascii="Calibri" w:hAnsi="Calibri" w:cs="Calibri"/>
        <w:color w:val="000000"/>
        <w:sz w:val="24"/>
        <w:szCs w:val="24"/>
      </w:rPr>
      <w:t>no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3F10ED6F" w14:textId="77777777" w:rsidR="008B4C95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>IČO</w:t>
    </w:r>
    <w:r>
      <w:rPr>
        <w:rFonts w:ascii="Calibri" w:hAnsi="Calibri" w:cs="Calibri"/>
        <w:color w:val="000000"/>
        <w:spacing w:val="-2"/>
        <w:sz w:val="24"/>
        <w:szCs w:val="24"/>
      </w:rPr>
      <w:t>:</w:t>
    </w:r>
    <w:r>
      <w:rPr>
        <w:rFonts w:ascii="Calibri" w:hAnsi="Calibri" w:cs="Calibri"/>
        <w:color w:val="000000"/>
        <w:sz w:val="24"/>
        <w:szCs w:val="24"/>
      </w:rPr>
      <w:t xml:space="preserve"> 05471095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2D1ACAEC" w14:textId="77777777" w:rsidR="008B4C95" w:rsidRDefault="008B4C95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</w:p>
  <w:p w14:paraId="3F8C95BF" w14:textId="0771A02E" w:rsidR="00DB1C9A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09284F82" w14:textId="77777777" w:rsidR="00DB1C9A" w:rsidRDefault="00DB1C9A" w:rsidP="00DB1C9A">
    <w:pPr>
      <w:pStyle w:val="Zhlav"/>
      <w:ind w:firstLine="42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413"/>
    <w:multiLevelType w:val="hybridMultilevel"/>
    <w:tmpl w:val="E4761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0192"/>
    <w:multiLevelType w:val="hybridMultilevel"/>
    <w:tmpl w:val="9404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1BE0"/>
    <w:multiLevelType w:val="hybridMultilevel"/>
    <w:tmpl w:val="12E40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20325">
    <w:abstractNumId w:val="2"/>
  </w:num>
  <w:num w:numId="2" w16cid:durableId="1447237839">
    <w:abstractNumId w:val="1"/>
  </w:num>
  <w:num w:numId="3" w16cid:durableId="166798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9A"/>
    <w:rsid w:val="000544FF"/>
    <w:rsid w:val="000635BF"/>
    <w:rsid w:val="001D3617"/>
    <w:rsid w:val="002E2FEC"/>
    <w:rsid w:val="00342283"/>
    <w:rsid w:val="00386C14"/>
    <w:rsid w:val="003F13D5"/>
    <w:rsid w:val="003F7443"/>
    <w:rsid w:val="00516CE4"/>
    <w:rsid w:val="00617D63"/>
    <w:rsid w:val="00707088"/>
    <w:rsid w:val="008B4C95"/>
    <w:rsid w:val="00AC52C7"/>
    <w:rsid w:val="00AF74F4"/>
    <w:rsid w:val="00B70497"/>
    <w:rsid w:val="00D931EF"/>
    <w:rsid w:val="00DB1C9A"/>
    <w:rsid w:val="00E3011F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AB27"/>
  <w15:chartTrackingRefBased/>
  <w15:docId w15:val="{376D3741-F7FE-44A9-B572-2F859D3B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C9A"/>
  </w:style>
  <w:style w:type="paragraph" w:styleId="Zpat">
    <w:name w:val="footer"/>
    <w:basedOn w:val="Normln"/>
    <w:link w:val="Zpat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C9A"/>
  </w:style>
  <w:style w:type="character" w:styleId="Hypertextovodkaz">
    <w:name w:val="Hyperlink"/>
    <w:basedOn w:val="Standardnpsmoodstavce"/>
    <w:uiPriority w:val="99"/>
    <w:unhideWhenUsed/>
    <w:rsid w:val="00DB1C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1C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1C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4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@koudelka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borzubri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y.cz/zakladni?vlastni-body&amp;x=16.1230111&amp;y=49.5807831&amp;z=17&amp;ut=Nov%C3%BD%20bod&amp;uc=9ksoXxVCv9&amp;ud=16%C2%B07%2716.583%22E%2049%C2%B034%2751.883%22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1iQo2R_cfztUl5XKowrSlXL32ftnpgR-sY8nFw12tg0U/previe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Koudelka</dc:creator>
  <cp:keywords/>
  <dc:description/>
  <cp:lastModifiedBy>Jakub Koudelka</cp:lastModifiedBy>
  <cp:revision>2</cp:revision>
  <dcterms:created xsi:type="dcterms:W3CDTF">2025-01-18T16:01:00Z</dcterms:created>
  <dcterms:modified xsi:type="dcterms:W3CDTF">2025-01-18T16:01:00Z</dcterms:modified>
</cp:coreProperties>
</file>